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8E2" w:rsidRDefault="004128E2" w:rsidP="0041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Cal Poly Humboldt </w:t>
      </w:r>
      <w:r w:rsidRPr="000A4B6B">
        <w:rPr>
          <w:rFonts w:ascii="Tahoma" w:eastAsia="Tahoma" w:hAnsi="Tahoma" w:cs="Tahoma"/>
          <w:b/>
          <w:color w:val="000000"/>
          <w:sz w:val="20"/>
          <w:szCs w:val="20"/>
        </w:rPr>
        <w:t>Mechanical Engineering (MECH)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Pr="000A4B6B">
        <w:rPr>
          <w:rFonts w:ascii="Tahoma" w:eastAsia="Tahoma" w:hAnsi="Tahoma" w:cs="Tahoma"/>
          <w:b/>
          <w:color w:val="000000"/>
          <w:sz w:val="20"/>
          <w:szCs w:val="20"/>
        </w:rPr>
        <w:t>Graduation Contract</w:t>
      </w:r>
    </w:p>
    <w:p w:rsidR="0044209A" w:rsidRDefault="00000000" w:rsidP="0041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 w:rsidRPr="000A4B6B">
        <w:rPr>
          <w:rFonts w:ascii="Tahoma" w:eastAsia="Tahoma" w:hAnsi="Tahoma" w:cs="Tahoma"/>
          <w:b/>
          <w:color w:val="000000"/>
          <w:sz w:val="20"/>
          <w:szCs w:val="20"/>
        </w:rPr>
        <w:t xml:space="preserve">for Second </w:t>
      </w:r>
      <w:r w:rsidRPr="000A4B6B">
        <w:rPr>
          <w:rFonts w:ascii="Tahoma" w:eastAsia="Tahoma" w:hAnsi="Tahoma" w:cs="Tahoma"/>
          <w:b/>
          <w:sz w:val="20"/>
          <w:szCs w:val="20"/>
        </w:rPr>
        <w:t>Bachelor's</w:t>
      </w:r>
      <w:r w:rsidRPr="000A4B6B">
        <w:rPr>
          <w:rFonts w:ascii="Tahoma" w:eastAsia="Tahoma" w:hAnsi="Tahoma" w:cs="Tahoma"/>
          <w:b/>
          <w:color w:val="000000"/>
          <w:sz w:val="20"/>
          <w:szCs w:val="20"/>
        </w:rPr>
        <w:t xml:space="preserve"> Students</w:t>
      </w:r>
    </w:p>
    <w:p w:rsidR="00CE7D72" w:rsidRDefault="00CE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123A32" w:rsidRPr="00B160A5" w:rsidRDefault="00CE7D72" w:rsidP="00B160A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ahoma" w:eastAsia="Tahoma" w:hAnsi="Tahoma" w:cs="Tahoma"/>
          <w:bCs/>
          <w:color w:val="000000"/>
          <w:sz w:val="20"/>
          <w:szCs w:val="20"/>
          <w:u w:val="single"/>
        </w:rPr>
      </w:pPr>
      <w:r w:rsidRP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 xml:space="preserve">Double-click in </w:t>
      </w:r>
      <w:r w:rsidR="00311B02" w:rsidRP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 xml:space="preserve">the </w:t>
      </w:r>
      <w:r w:rsidR="00123A32" w:rsidRP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 xml:space="preserve">gray </w:t>
      </w:r>
      <w:r w:rsidRP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 xml:space="preserve">text boxes </w:t>
      </w:r>
      <w:r w:rsidR="00B160A5" w:rsidRP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 xml:space="preserve">below </w:t>
      </w:r>
      <w:r w:rsidRP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>to fill</w:t>
      </w:r>
      <w:r w:rsid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>:</w:t>
      </w:r>
    </w:p>
    <w:p w:rsidR="00123A32" w:rsidRDefault="00CE7D72" w:rsidP="00B160A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Name: 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instrText xml:space="preserve"> FORMTEXT </w:instrTex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separate"/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end"/>
      </w:r>
      <w:bookmarkEnd w:id="0"/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ID</w:t>
      </w:r>
      <w:r w:rsidR="00906E26">
        <w:rPr>
          <w:rFonts w:ascii="Tahoma" w:eastAsia="Tahoma" w:hAnsi="Tahoma" w:cs="Tahoma"/>
          <w:b/>
          <w:color w:val="000000"/>
          <w:sz w:val="20"/>
          <w:szCs w:val="20"/>
        </w:rPr>
        <w:t>#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: 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instrText xml:space="preserve"> FORMTEXT </w:instrTex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separate"/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end"/>
      </w:r>
      <w:bookmarkEnd w:id="1"/>
      <w:r w:rsidR="00906E26">
        <w:rPr>
          <w:rFonts w:ascii="Tahoma" w:eastAsia="Tahoma" w:hAnsi="Tahoma" w:cs="Tahoma"/>
          <w:b/>
          <w:color w:val="000000"/>
          <w:sz w:val="20"/>
          <w:szCs w:val="20"/>
        </w:rPr>
        <w:tab/>
        <w:t xml:space="preserve">Email: 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instrText xml:space="preserve"> FORMTEXT </w:instrTex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separate"/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end"/>
      </w:r>
      <w:bookmarkEnd w:id="2"/>
      <w:r w:rsidR="00FC60A5">
        <w:rPr>
          <w:rFonts w:ascii="Tahoma" w:eastAsia="Tahoma" w:hAnsi="Tahoma" w:cs="Tahoma"/>
          <w:b/>
          <w:color w:val="000000"/>
          <w:sz w:val="20"/>
          <w:szCs w:val="20"/>
        </w:rPr>
        <w:tab/>
      </w:r>
    </w:p>
    <w:p w:rsidR="0044209A" w:rsidRPr="009310F5" w:rsidRDefault="009310F5" w:rsidP="00B160A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Major Advisor: 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instrText xml:space="preserve"> FORMTEXT </w:instrTex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separate"/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end"/>
      </w:r>
      <w:bookmarkEnd w:id="3"/>
      <w:r>
        <w:rPr>
          <w:rFonts w:ascii="Tahoma" w:eastAsia="Tahoma" w:hAnsi="Tahoma" w:cs="Tahoma"/>
          <w:b/>
          <w:color w:val="000000"/>
          <w:sz w:val="20"/>
          <w:szCs w:val="20"/>
        </w:rPr>
        <w:tab/>
        <w:t xml:space="preserve">Date:  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instrText xml:space="preserve"> FORMTEXT </w:instrTex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separate"/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end"/>
      </w:r>
      <w:bookmarkEnd w:id="4"/>
      <w:r w:rsidR="00CE7D72">
        <w:rPr>
          <w:rFonts w:ascii="Tahoma" w:eastAsia="Tahoma" w:hAnsi="Tahoma" w:cs="Tahoma"/>
          <w:b/>
          <w:color w:val="000000"/>
          <w:sz w:val="20"/>
          <w:szCs w:val="20"/>
        </w:rPr>
        <w:br/>
      </w:r>
    </w:p>
    <w:p w:rsidR="008778F1" w:rsidRPr="000A4B6B" w:rsidRDefault="008778F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 w:rsidRPr="000A4B6B">
        <w:rPr>
          <w:rFonts w:ascii="Tahoma" w:eastAsia="Tahoma" w:hAnsi="Tahoma" w:cs="Tahoma"/>
          <w:color w:val="000000"/>
          <w:sz w:val="20"/>
          <w:szCs w:val="20"/>
        </w:rPr>
        <w:t>Please consult with your major advisor if you have questions as you complete the agreement below</w:t>
      </w:r>
      <w:r w:rsidR="00787080" w:rsidRPr="000A4B6B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0A4B6B" w:rsidRPr="000A4B6B">
        <w:rPr>
          <w:rFonts w:ascii="Tahoma" w:eastAsia="Tahoma" w:hAnsi="Tahoma" w:cs="Tahoma"/>
          <w:color w:val="000000"/>
          <w:sz w:val="20"/>
          <w:szCs w:val="20"/>
        </w:rPr>
        <w:t>and/</w:t>
      </w:r>
      <w:r w:rsidR="00787080" w:rsidRPr="000A4B6B">
        <w:rPr>
          <w:rFonts w:ascii="Tahoma" w:eastAsia="Tahoma" w:hAnsi="Tahoma" w:cs="Tahoma"/>
          <w:color w:val="000000"/>
          <w:sz w:val="20"/>
          <w:szCs w:val="20"/>
        </w:rPr>
        <w:t>or if you plan to propose any course substitutions</w:t>
      </w:r>
      <w:r w:rsidRPr="000A4B6B">
        <w:rPr>
          <w:rFonts w:ascii="Tahoma" w:eastAsia="Tahoma" w:hAnsi="Tahoma" w:cs="Tahoma"/>
          <w:color w:val="000000"/>
          <w:sz w:val="20"/>
          <w:szCs w:val="20"/>
        </w:rPr>
        <w:t xml:space="preserve">.  </w:t>
      </w:r>
      <w:r w:rsidR="00DC2918" w:rsidRPr="000A4B6B">
        <w:rPr>
          <w:rFonts w:ascii="Tahoma" w:eastAsia="Tahoma" w:hAnsi="Tahoma" w:cs="Tahoma"/>
          <w:color w:val="000000"/>
          <w:sz w:val="20"/>
          <w:szCs w:val="20"/>
        </w:rPr>
        <w:t>All requirements for this major, including detailed course descriptions</w:t>
      </w:r>
      <w:r w:rsidR="000A4B6B" w:rsidRPr="000A4B6B">
        <w:rPr>
          <w:rFonts w:ascii="Tahoma" w:eastAsia="Tahoma" w:hAnsi="Tahoma" w:cs="Tahoma"/>
          <w:color w:val="000000"/>
          <w:sz w:val="20"/>
          <w:szCs w:val="20"/>
        </w:rPr>
        <w:t xml:space="preserve"> and GE requirements</w:t>
      </w:r>
      <w:r w:rsidR="00DC2918" w:rsidRPr="000A4B6B">
        <w:rPr>
          <w:rFonts w:ascii="Tahoma" w:eastAsia="Tahoma" w:hAnsi="Tahoma" w:cs="Tahoma"/>
          <w:color w:val="000000"/>
          <w:sz w:val="20"/>
          <w:szCs w:val="20"/>
        </w:rPr>
        <w:t xml:space="preserve">, can be found in the </w:t>
      </w:r>
      <w:hyperlink r:id="rId8" w:history="1">
        <w:r w:rsidR="00DC2918" w:rsidRPr="000A4B6B">
          <w:rPr>
            <w:rStyle w:val="Hyperlink"/>
            <w:rFonts w:ascii="Tahoma" w:eastAsia="Tahoma" w:hAnsi="Tahoma" w:cs="Tahoma"/>
            <w:sz w:val="20"/>
            <w:szCs w:val="20"/>
          </w:rPr>
          <w:t>Cal Poly Humboldt catalog</w:t>
        </w:r>
      </w:hyperlink>
      <w:r w:rsidR="00DC2918" w:rsidRPr="000A4B6B">
        <w:rPr>
          <w:rFonts w:ascii="Tahoma" w:eastAsia="Tahoma" w:hAnsi="Tahoma" w:cs="Tahoma"/>
          <w:color w:val="000000"/>
          <w:sz w:val="20"/>
          <w:szCs w:val="20"/>
        </w:rPr>
        <w:t>.</w:t>
      </w:r>
    </w:p>
    <w:p w:rsidR="008778F1" w:rsidRPr="000A4B6B" w:rsidRDefault="008778F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44209A" w:rsidRPr="000A4B6B" w:rsidRDefault="00000000" w:rsidP="00B7623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 w:rsidRPr="000A4B6B">
        <w:rPr>
          <w:rFonts w:ascii="Tahoma" w:eastAsia="Tahoma" w:hAnsi="Tahoma" w:cs="Tahoma"/>
          <w:color w:val="000000"/>
          <w:sz w:val="20"/>
          <w:szCs w:val="20"/>
        </w:rPr>
        <w:t xml:space="preserve">Each of the courses listed below is required for the MECH major. 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 Please 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>UNCHECK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 the box (double-clic</w:t>
      </w:r>
      <w:r w:rsidR="007A0506" w:rsidRPr="000A4B6B">
        <w:rPr>
          <w:rFonts w:ascii="Tahoma" w:eastAsia="Tahoma" w:hAnsi="Tahoma" w:cs="Tahoma"/>
          <w:color w:val="000000"/>
          <w:sz w:val="20"/>
          <w:szCs w:val="20"/>
        </w:rPr>
        <w:t>k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 xml:space="preserve"> and select ‘not checked’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) 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>next to any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>requirement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 xml:space="preserve">for which 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you </w:t>
      </w:r>
      <w:r w:rsidR="00787080" w:rsidRPr="000A4B6B">
        <w:rPr>
          <w:rFonts w:ascii="Tahoma" w:eastAsia="Tahoma" w:hAnsi="Tahoma" w:cs="Tahoma"/>
          <w:color w:val="000000"/>
          <w:sz w:val="20"/>
          <w:szCs w:val="20"/>
        </w:rPr>
        <w:t>are proposing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 to substitute another class or classes - either from Cal Poly Humboldt or another institution</w:t>
      </w:r>
      <w:r w:rsidR="00A62565" w:rsidRPr="000A4B6B">
        <w:rPr>
          <w:rFonts w:ascii="Tahoma" w:eastAsia="Tahoma" w:hAnsi="Tahoma" w:cs="Tahoma"/>
          <w:color w:val="000000"/>
          <w:sz w:val="20"/>
          <w:szCs w:val="20"/>
        </w:rPr>
        <w:t xml:space="preserve">.  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 xml:space="preserve">For each unchecked box, you’ll provide details on your </w:t>
      </w:r>
      <w:r w:rsidR="00A62565" w:rsidRPr="000A4B6B">
        <w:rPr>
          <w:rFonts w:ascii="Tahoma" w:eastAsia="Tahoma" w:hAnsi="Tahoma" w:cs="Tahoma"/>
          <w:color w:val="000000"/>
          <w:sz w:val="20"/>
          <w:szCs w:val="20"/>
        </w:rPr>
        <w:t>substitutions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 xml:space="preserve"> in the next section</w:t>
      </w:r>
      <w:r w:rsidR="00A62565" w:rsidRPr="000A4B6B">
        <w:rPr>
          <w:rFonts w:ascii="Tahoma" w:eastAsia="Tahoma" w:hAnsi="Tahoma" w:cs="Tahoma"/>
          <w:color w:val="000000"/>
          <w:sz w:val="20"/>
          <w:szCs w:val="20"/>
        </w:rPr>
        <w:t>.</w:t>
      </w:r>
    </w:p>
    <w:p w:rsidR="00714A44" w:rsidRPr="000A4B6B" w:rsidRDefault="00B76238" w:rsidP="00B7623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  <w:sectPr w:rsidR="00714A44" w:rsidRPr="000A4B6B" w:rsidSect="00906E26">
          <w:pgSz w:w="12240" w:h="15840"/>
          <w:pgMar w:top="605" w:right="576" w:bottom="432" w:left="720" w:header="720" w:footer="720" w:gutter="0"/>
          <w:pgNumType w:start="1"/>
          <w:cols w:space="720"/>
        </w:sect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A checked box indicates that you plan to complete the </w:t>
      </w:r>
      <w:r w:rsidR="00B160A5">
        <w:rPr>
          <w:rFonts w:ascii="Tahoma" w:eastAsia="Tahoma" w:hAnsi="Tahoma" w:cs="Tahoma"/>
          <w:color w:val="000000"/>
          <w:sz w:val="20"/>
          <w:szCs w:val="20"/>
        </w:rPr>
        <w:t>requirement by taking the specific Humboldt course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listed. </w:t>
      </w:r>
    </w:p>
    <w:p w:rsidR="0044209A" w:rsidRPr="000A4B6B" w:rsidRDefault="0044209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TableGrid"/>
        <w:tblW w:w="10975" w:type="dxa"/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5940"/>
      </w:tblGrid>
      <w:tr w:rsidR="00A43317" w:rsidRPr="000A4B6B" w:rsidTr="007A0506">
        <w:trPr>
          <w:trHeight w:val="288"/>
        </w:trPr>
        <w:tc>
          <w:tcPr>
            <w:tcW w:w="5035" w:type="dxa"/>
            <w:vAlign w:val="center"/>
          </w:tcPr>
          <w:p w:rsidR="00A43317" w:rsidRPr="00B51AC7" w:rsidRDefault="00A43317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</w:rPr>
            </w:pPr>
            <w:r w:rsidRPr="00B51AC7">
              <w:rPr>
                <w:rFonts w:ascii="Tahoma" w:hAnsi="Tahoma" w:cs="Tahoma"/>
                <w:b/>
              </w:rPr>
              <w:t xml:space="preserve">Lower Division (LD - </w:t>
            </w:r>
            <w:r w:rsidR="00246F34" w:rsidRPr="00B51AC7">
              <w:rPr>
                <w:rFonts w:ascii="Tahoma" w:hAnsi="Tahoma" w:cs="Tahoma"/>
                <w:b/>
              </w:rPr>
              <w:t>4</w:t>
            </w:r>
            <w:r w:rsidRPr="00B51AC7">
              <w:rPr>
                <w:rFonts w:ascii="Tahoma" w:hAnsi="Tahoma" w:cs="Tahoma"/>
                <w:b/>
              </w:rPr>
              <w:t>1 Units)</w:t>
            </w:r>
          </w:p>
        </w:tc>
        <w:tc>
          <w:tcPr>
            <w:tcW w:w="5940" w:type="dxa"/>
            <w:vAlign w:val="center"/>
          </w:tcPr>
          <w:p w:rsidR="00A43317" w:rsidRPr="00B51AC7" w:rsidRDefault="00A43317" w:rsidP="00A62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</w:rPr>
            </w:pPr>
            <w:r w:rsidRPr="00B51AC7">
              <w:rPr>
                <w:rFonts w:ascii="Tahoma" w:hAnsi="Tahoma" w:cs="Tahoma"/>
                <w:b/>
              </w:rPr>
              <w:t xml:space="preserve">Upper Division (UD - </w:t>
            </w:r>
            <w:r w:rsidR="00246F34" w:rsidRPr="00B51AC7">
              <w:rPr>
                <w:rFonts w:ascii="Tahoma" w:hAnsi="Tahoma" w:cs="Tahoma"/>
                <w:b/>
              </w:rPr>
              <w:t>4</w:t>
            </w:r>
            <w:r w:rsidRPr="00B51AC7">
              <w:rPr>
                <w:rFonts w:ascii="Tahoma" w:hAnsi="Tahoma" w:cs="Tahoma"/>
                <w:b/>
              </w:rPr>
              <w:t>3 Units)</w:t>
            </w:r>
          </w:p>
        </w:tc>
      </w:tr>
      <w:tr w:rsidR="00A43317" w:rsidRPr="000A4B6B" w:rsidTr="007A0506">
        <w:trPr>
          <w:trHeight w:val="288"/>
        </w:trPr>
        <w:tc>
          <w:tcPr>
            <w:tcW w:w="5035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="00A43317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CHEM 109 - General Chemistry I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(5)</w:t>
            </w:r>
          </w:p>
        </w:tc>
        <w:tc>
          <w:tcPr>
            <w:tcW w:w="5940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="000A5646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PHYX 315 - Intro Electronics and Elec Instrumentation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(3)</w:t>
            </w:r>
          </w:p>
        </w:tc>
      </w:tr>
      <w:tr w:rsidR="00A43317" w:rsidRPr="000A4B6B" w:rsidTr="007A0506">
        <w:trPr>
          <w:trHeight w:val="288"/>
        </w:trPr>
        <w:tc>
          <w:tcPr>
            <w:tcW w:w="5035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 w:rsidR="00A43317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ENGR 115 - Introduction to Engineering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(3)</w:t>
            </w:r>
          </w:p>
        </w:tc>
        <w:tc>
          <w:tcPr>
            <w:tcW w:w="5940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  <w:r w:rsidR="000A5646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ENGR 313 - Systems Analysis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(3)</w:t>
            </w:r>
          </w:p>
        </w:tc>
      </w:tr>
      <w:tr w:rsidR="00A43317" w:rsidRPr="000A4B6B" w:rsidTr="007A0506">
        <w:trPr>
          <w:trHeight w:val="288"/>
        </w:trPr>
        <w:tc>
          <w:tcPr>
            <w:tcW w:w="5035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 w:rsidR="00A43317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ENGR 123 - Engineering Fabrication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(1)</w:t>
            </w:r>
          </w:p>
        </w:tc>
        <w:tc>
          <w:tcPr>
            <w:tcW w:w="5940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5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 w:rsidR="000A5646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ENGR 317 - Dynamic Systems and Vibrations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(3)</w:t>
            </w:r>
          </w:p>
        </w:tc>
      </w:tr>
      <w:tr w:rsidR="00A43317" w:rsidRPr="000A4B6B" w:rsidTr="007A0506">
        <w:trPr>
          <w:trHeight w:val="288"/>
        </w:trPr>
        <w:tc>
          <w:tcPr>
            <w:tcW w:w="5035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  <w:r w:rsidR="00A43317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ENGR 205 - Introduction to Design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(3)</w:t>
            </w:r>
          </w:p>
        </w:tc>
        <w:tc>
          <w:tcPr>
            <w:tcW w:w="5940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16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  <w:r w:rsidR="000A5646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ENGR 322 - Risk and Data Analysis for Engineers </w:t>
            </w:r>
            <w:r w:rsidR="00246F34" w:rsidRPr="000A4B6B">
              <w:rPr>
                <w:rFonts w:ascii="Tahoma" w:eastAsia="Tahoma" w:hAnsi="Tahoma" w:cs="Tahoma"/>
                <w:sz w:val="20"/>
                <w:szCs w:val="20"/>
              </w:rPr>
              <w:t>(4)</w:t>
            </w:r>
          </w:p>
        </w:tc>
      </w:tr>
      <w:tr w:rsidR="00A43317" w:rsidRPr="000A4B6B" w:rsidTr="007A0506">
        <w:trPr>
          <w:trHeight w:val="288"/>
        </w:trPr>
        <w:tc>
          <w:tcPr>
            <w:tcW w:w="5035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5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 w:rsidR="00A43317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ENGR 210 - Solid Mechanics: Statics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(3)</w:t>
            </w:r>
          </w:p>
        </w:tc>
        <w:tc>
          <w:tcPr>
            <w:tcW w:w="5940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1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  <w:r w:rsidR="000A5646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>ENGR 326 - Computational Methods for Eng</w:t>
            </w:r>
            <w:r w:rsidR="00A62565" w:rsidRPr="000A4B6B">
              <w:rPr>
                <w:rFonts w:ascii="Tahoma" w:eastAsia="Tahoma" w:hAnsi="Tahoma" w:cs="Tahoma"/>
                <w:sz w:val="20"/>
                <w:szCs w:val="20"/>
              </w:rPr>
              <w:t>r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 III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(3)</w:t>
            </w:r>
          </w:p>
        </w:tc>
      </w:tr>
      <w:tr w:rsidR="00A43317" w:rsidRPr="000A4B6B" w:rsidTr="007A0506">
        <w:trPr>
          <w:trHeight w:val="288"/>
        </w:trPr>
        <w:tc>
          <w:tcPr>
            <w:tcW w:w="5035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Check6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  <w:r w:rsidR="00A43317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>ENGR 225 - Comp</w:t>
            </w:r>
            <w:r w:rsidR="00A62565" w:rsidRPr="000A4B6B">
              <w:rPr>
                <w:rFonts w:ascii="Tahoma" w:eastAsia="Tahoma" w:hAnsi="Tahoma" w:cs="Tahoma"/>
                <w:sz w:val="20"/>
                <w:szCs w:val="20"/>
              </w:rPr>
              <w:t>utational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 Methods for E</w:t>
            </w:r>
            <w:r w:rsidR="00A62565" w:rsidRPr="000A4B6B">
              <w:rPr>
                <w:rFonts w:ascii="Tahoma" w:eastAsia="Tahoma" w:hAnsi="Tahoma" w:cs="Tahoma"/>
                <w:sz w:val="20"/>
                <w:szCs w:val="20"/>
              </w:rPr>
              <w:t>ngr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 I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(3)</w:t>
            </w:r>
          </w:p>
        </w:tc>
        <w:tc>
          <w:tcPr>
            <w:tcW w:w="5940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18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  <w:r w:rsidR="000A5646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ENGR 330 - Mechanics and Science of Materials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(3)</w:t>
            </w:r>
          </w:p>
        </w:tc>
      </w:tr>
      <w:tr w:rsidR="00A43317" w:rsidRPr="000A4B6B" w:rsidTr="007A0506">
        <w:trPr>
          <w:trHeight w:val="288"/>
        </w:trPr>
        <w:tc>
          <w:tcPr>
            <w:tcW w:w="5035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heck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  <w:r w:rsidR="00A43317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>ENGR 226 - Computational Methods for Eng</w:t>
            </w:r>
            <w:r w:rsidR="00A62565" w:rsidRPr="000A4B6B">
              <w:rPr>
                <w:rFonts w:ascii="Tahoma" w:eastAsia="Tahoma" w:hAnsi="Tahoma" w:cs="Tahoma"/>
                <w:sz w:val="20"/>
                <w:szCs w:val="20"/>
              </w:rPr>
              <w:t>r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 II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(3)</w:t>
            </w:r>
          </w:p>
        </w:tc>
        <w:tc>
          <w:tcPr>
            <w:tcW w:w="5940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9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 w:rsidR="00246F34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ENGR 331 - Thermodynamics and Energy Systems I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(3)</w:t>
            </w:r>
          </w:p>
        </w:tc>
      </w:tr>
      <w:tr w:rsidR="00A43317" w:rsidRPr="000A4B6B" w:rsidTr="007A0506">
        <w:trPr>
          <w:trHeight w:val="288"/>
        </w:trPr>
        <w:tc>
          <w:tcPr>
            <w:tcW w:w="5035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8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  <w:r w:rsidR="00A43317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MATH 109 - Calculus I </w:t>
            </w:r>
            <w:r w:rsidR="00246F34" w:rsidRPr="000A4B6B">
              <w:rPr>
                <w:rFonts w:ascii="Tahoma" w:eastAsia="Tahoma" w:hAnsi="Tahoma" w:cs="Tahoma"/>
                <w:sz w:val="20"/>
                <w:szCs w:val="20"/>
              </w:rPr>
              <w:t>(4)</w:t>
            </w:r>
          </w:p>
        </w:tc>
        <w:tc>
          <w:tcPr>
            <w:tcW w:w="5940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20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  <w:r w:rsidR="00246F34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ENGR 333 - Fluid Mechanics </w:t>
            </w:r>
            <w:r w:rsidR="00246F34" w:rsidRPr="000A4B6B">
              <w:rPr>
                <w:rFonts w:ascii="Tahoma" w:eastAsia="Tahoma" w:hAnsi="Tahoma" w:cs="Tahoma"/>
                <w:sz w:val="20"/>
                <w:szCs w:val="20"/>
              </w:rPr>
              <w:t>(4)</w:t>
            </w:r>
          </w:p>
        </w:tc>
      </w:tr>
      <w:tr w:rsidR="00A43317" w:rsidRPr="000A4B6B" w:rsidTr="007A0506">
        <w:trPr>
          <w:trHeight w:val="288"/>
        </w:trPr>
        <w:tc>
          <w:tcPr>
            <w:tcW w:w="5035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9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  <w:r w:rsidR="00A43317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MATH 110 - Calculus II </w:t>
            </w:r>
            <w:r w:rsidR="00246F34" w:rsidRPr="000A4B6B">
              <w:rPr>
                <w:rFonts w:ascii="Tahoma" w:eastAsia="Tahoma" w:hAnsi="Tahoma" w:cs="Tahoma"/>
                <w:sz w:val="20"/>
                <w:szCs w:val="20"/>
              </w:rPr>
              <w:t>(4)</w:t>
            </w:r>
          </w:p>
        </w:tc>
        <w:tc>
          <w:tcPr>
            <w:tcW w:w="5940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1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  <w:r w:rsidR="00246F34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ENGR </w:t>
            </w:r>
            <w:r w:rsidR="00A62565" w:rsidRPr="000A4B6B"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17 - Heat and Mass Transport Processes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(3)</w:t>
            </w:r>
          </w:p>
        </w:tc>
      </w:tr>
      <w:tr w:rsidR="00A43317" w:rsidRPr="000A4B6B" w:rsidTr="007A0506">
        <w:trPr>
          <w:trHeight w:val="288"/>
        </w:trPr>
        <w:tc>
          <w:tcPr>
            <w:tcW w:w="5035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10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  <w:r w:rsidR="00A43317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MATH 210 - Calculus III </w:t>
            </w:r>
            <w:r w:rsidR="00246F34" w:rsidRPr="000A4B6B">
              <w:rPr>
                <w:rFonts w:ascii="Tahoma" w:eastAsia="Tahoma" w:hAnsi="Tahoma" w:cs="Tahoma"/>
                <w:sz w:val="20"/>
                <w:szCs w:val="20"/>
              </w:rPr>
              <w:t>(4)</w:t>
            </w:r>
          </w:p>
        </w:tc>
        <w:tc>
          <w:tcPr>
            <w:tcW w:w="5940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heck2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  <w:r w:rsidR="00246F34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ENGR </w:t>
            </w:r>
            <w:r w:rsidR="00A62565" w:rsidRPr="000A4B6B"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30 - Manufacturing I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(3)</w:t>
            </w:r>
          </w:p>
        </w:tc>
      </w:tr>
      <w:tr w:rsidR="00A43317" w:rsidRPr="000A4B6B" w:rsidTr="007A0506">
        <w:trPr>
          <w:trHeight w:val="288"/>
        </w:trPr>
        <w:tc>
          <w:tcPr>
            <w:tcW w:w="5035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Check11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  <w:r w:rsidR="00A43317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PHYX 109 - General Physics A: Mechanics </w:t>
            </w:r>
            <w:r w:rsidR="00246F34" w:rsidRPr="000A4B6B">
              <w:rPr>
                <w:rFonts w:ascii="Tahoma" w:eastAsia="Tahoma" w:hAnsi="Tahoma" w:cs="Tahoma"/>
                <w:sz w:val="20"/>
                <w:szCs w:val="20"/>
              </w:rPr>
              <w:t>(4)</w:t>
            </w:r>
          </w:p>
        </w:tc>
        <w:tc>
          <w:tcPr>
            <w:tcW w:w="5940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heck2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  <w:r w:rsidR="00246F34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ENGR </w:t>
            </w:r>
            <w:r w:rsidR="00A62565" w:rsidRPr="000A4B6B"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="00A62565" w:rsidRPr="000A4B6B"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 - Measurements, Instrumentation, and Control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(3)</w:t>
            </w:r>
          </w:p>
        </w:tc>
      </w:tr>
      <w:tr w:rsidR="00A43317" w:rsidRPr="000A4B6B" w:rsidTr="007A0506">
        <w:trPr>
          <w:trHeight w:val="288"/>
        </w:trPr>
        <w:tc>
          <w:tcPr>
            <w:tcW w:w="5035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1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  <w:r w:rsidR="00A43317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PHYX 211 - General Physics C: Electricity, Magnetism </w:t>
            </w:r>
            <w:r w:rsidR="00246F34" w:rsidRPr="000A4B6B">
              <w:rPr>
                <w:rFonts w:ascii="Tahoma" w:eastAsia="Tahoma" w:hAnsi="Tahoma" w:cs="Tahoma"/>
                <w:sz w:val="20"/>
                <w:szCs w:val="20"/>
              </w:rPr>
              <w:t>(4)</w:t>
            </w:r>
          </w:p>
        </w:tc>
        <w:tc>
          <w:tcPr>
            <w:tcW w:w="5940" w:type="dxa"/>
            <w:vAlign w:val="center"/>
          </w:tcPr>
          <w:p w:rsidR="00A43317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Check2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  <w:r w:rsidR="00246F34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ENGR </w:t>
            </w:r>
            <w:r w:rsidR="00A62565" w:rsidRPr="000A4B6B"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="00A43317" w:rsidRPr="000A4B6B">
              <w:rPr>
                <w:rFonts w:ascii="Tahoma" w:eastAsia="Tahoma" w:hAnsi="Tahoma" w:cs="Tahoma"/>
                <w:sz w:val="20"/>
                <w:szCs w:val="20"/>
              </w:rPr>
              <w:t xml:space="preserve">65 - Machine Design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(3)</w:t>
            </w:r>
          </w:p>
        </w:tc>
      </w:tr>
      <w:tr w:rsidR="0012771A" w:rsidRPr="000A4B6B" w:rsidTr="007A0506">
        <w:trPr>
          <w:trHeight w:val="288"/>
        </w:trPr>
        <w:tc>
          <w:tcPr>
            <w:tcW w:w="5035" w:type="dxa"/>
            <w:vAlign w:val="center"/>
          </w:tcPr>
          <w:p w:rsidR="0012771A" w:rsidRPr="000A4B6B" w:rsidRDefault="0012771A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2771A" w:rsidRPr="000A4B6B" w:rsidRDefault="00F60AFF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9" w:name="Check25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  <w:r w:rsidR="00246F34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2771A" w:rsidRPr="000A4B6B">
              <w:rPr>
                <w:rFonts w:ascii="Tahoma" w:eastAsia="Tahoma" w:hAnsi="Tahoma" w:cs="Tahoma"/>
                <w:sz w:val="20"/>
                <w:szCs w:val="20"/>
              </w:rPr>
              <w:t xml:space="preserve">ENGR </w:t>
            </w:r>
            <w:r w:rsidR="00A62565" w:rsidRPr="000A4B6B"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="0012771A" w:rsidRPr="000A4B6B">
              <w:rPr>
                <w:rFonts w:ascii="Tahoma" w:eastAsia="Tahoma" w:hAnsi="Tahoma" w:cs="Tahoma"/>
                <w:sz w:val="20"/>
                <w:szCs w:val="20"/>
              </w:rPr>
              <w:t xml:space="preserve">92B - Mech Engineering Capstone Design I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(2)</w:t>
            </w:r>
          </w:p>
        </w:tc>
      </w:tr>
      <w:tr w:rsidR="0012771A" w:rsidRPr="000A4B6B" w:rsidTr="007A0506">
        <w:trPr>
          <w:trHeight w:val="288"/>
        </w:trPr>
        <w:tc>
          <w:tcPr>
            <w:tcW w:w="5035" w:type="dxa"/>
            <w:vAlign w:val="center"/>
          </w:tcPr>
          <w:p w:rsidR="0012771A" w:rsidRPr="000A4B6B" w:rsidRDefault="0012771A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2771A" w:rsidRPr="000A4B6B" w:rsidRDefault="00F60AFF" w:rsidP="00246F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0" w:name="Check26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  <w:r w:rsidR="00246F34"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2771A" w:rsidRPr="000A4B6B">
              <w:rPr>
                <w:rFonts w:ascii="Tahoma" w:eastAsia="Tahoma" w:hAnsi="Tahoma" w:cs="Tahoma"/>
                <w:sz w:val="20"/>
                <w:szCs w:val="20"/>
              </w:rPr>
              <w:t xml:space="preserve">ENGR </w:t>
            </w:r>
            <w:r w:rsidR="00A62565" w:rsidRPr="000A4B6B"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="0012771A" w:rsidRPr="000A4B6B">
              <w:rPr>
                <w:rFonts w:ascii="Tahoma" w:eastAsia="Tahoma" w:hAnsi="Tahoma" w:cs="Tahoma"/>
                <w:sz w:val="20"/>
                <w:szCs w:val="20"/>
              </w:rPr>
              <w:t xml:space="preserve">92CW - Mech Engineering Capstone Design II </w:t>
            </w:r>
            <w:r w:rsidR="000A5646" w:rsidRPr="000A4B6B">
              <w:rPr>
                <w:rFonts w:ascii="Tahoma" w:eastAsia="Tahoma" w:hAnsi="Tahoma" w:cs="Tahoma"/>
                <w:sz w:val="20"/>
                <w:szCs w:val="20"/>
              </w:rPr>
              <w:t>(3)</w:t>
            </w:r>
          </w:p>
        </w:tc>
      </w:tr>
    </w:tbl>
    <w:p w:rsidR="00714A44" w:rsidRPr="000A4B6B" w:rsidRDefault="00714A44" w:rsidP="000544F9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ahoma" w:hAnsi="Tahoma" w:cs="Tahoma"/>
          <w:sz w:val="20"/>
          <w:szCs w:val="20"/>
        </w:rPr>
        <w:sectPr w:rsidR="00714A44" w:rsidRPr="000A4B6B" w:rsidSect="007A0506">
          <w:type w:val="continuous"/>
          <w:pgSz w:w="12240" w:h="15840"/>
          <w:pgMar w:top="605" w:right="288" w:bottom="720" w:left="720" w:header="720" w:footer="720" w:gutter="0"/>
          <w:pgNumType w:start="1"/>
          <w:cols w:space="720"/>
        </w:sectPr>
      </w:pPr>
    </w:p>
    <w:p w:rsidR="0044209A" w:rsidRPr="000A4B6B" w:rsidRDefault="00714A44">
      <w:pPr>
        <w:rPr>
          <w:rFonts w:ascii="Tahoma" w:eastAsia="Tahoma" w:hAnsi="Tahoma" w:cs="Tahoma"/>
          <w:sz w:val="20"/>
          <w:szCs w:val="20"/>
        </w:rPr>
      </w:pPr>
      <w:r w:rsidRPr="000A4B6B">
        <w:rPr>
          <w:rFonts w:ascii="Tahoma" w:hAnsi="Tahoma" w:cs="Tahoma"/>
          <w:sz w:val="20"/>
          <w:szCs w:val="20"/>
        </w:rPr>
        <w:t>For any unchecked requirement above, please indicate below the course</w:t>
      </w:r>
      <w:r w:rsidR="00787080" w:rsidRPr="000A4B6B">
        <w:rPr>
          <w:rFonts w:ascii="Tahoma" w:hAnsi="Tahoma" w:cs="Tahoma"/>
          <w:sz w:val="20"/>
          <w:szCs w:val="20"/>
        </w:rPr>
        <w:t>(</w:t>
      </w:r>
      <w:r w:rsidRPr="000A4B6B">
        <w:rPr>
          <w:rFonts w:ascii="Tahoma" w:hAnsi="Tahoma" w:cs="Tahoma"/>
          <w:sz w:val="20"/>
          <w:szCs w:val="20"/>
        </w:rPr>
        <w:t>s</w:t>
      </w:r>
      <w:r w:rsidR="00787080" w:rsidRPr="000A4B6B">
        <w:rPr>
          <w:rFonts w:ascii="Tahoma" w:hAnsi="Tahoma" w:cs="Tahoma"/>
          <w:sz w:val="20"/>
          <w:szCs w:val="20"/>
        </w:rPr>
        <w:t>)</w:t>
      </w:r>
      <w:r w:rsidRPr="000A4B6B">
        <w:rPr>
          <w:rFonts w:ascii="Tahoma" w:eastAsia="Tahoma" w:hAnsi="Tahoma" w:cs="Tahoma"/>
          <w:sz w:val="20"/>
          <w:szCs w:val="20"/>
        </w:rPr>
        <w:t xml:space="preserve"> you are proposing to substitute.  </w:t>
      </w:r>
      <w:r w:rsidR="007A0506" w:rsidRPr="000A4B6B">
        <w:rPr>
          <w:rFonts w:ascii="Tahoma" w:eastAsia="Tahoma" w:hAnsi="Tahoma" w:cs="Tahoma"/>
          <w:sz w:val="20"/>
          <w:szCs w:val="20"/>
        </w:rPr>
        <w:t xml:space="preserve">Examples are shown in gray.  </w:t>
      </w:r>
      <w:r w:rsidRPr="000A4B6B">
        <w:rPr>
          <w:rFonts w:ascii="Tahoma" w:eastAsia="Tahoma" w:hAnsi="Tahoma" w:cs="Tahoma"/>
          <w:sz w:val="20"/>
          <w:szCs w:val="20"/>
        </w:rPr>
        <w:t xml:space="preserve">You may add rows if necessary.  </w:t>
      </w:r>
      <w:r w:rsidRPr="000A4B6B">
        <w:rPr>
          <w:rFonts w:ascii="Tahoma" w:eastAsia="Tahoma" w:hAnsi="Tahoma" w:cs="Tahoma"/>
          <w:i/>
          <w:sz w:val="20"/>
          <w:szCs w:val="20"/>
        </w:rPr>
        <w:t>Please note that courses taken at Junior Colleges are typically not accepted for upper division requirements. A grade of C- or better is required in all major classes.</w:t>
      </w:r>
    </w:p>
    <w:p w:rsidR="0044209A" w:rsidRPr="000A4B6B" w:rsidRDefault="0044209A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10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1314"/>
        <w:gridCol w:w="775"/>
        <w:gridCol w:w="2778"/>
        <w:gridCol w:w="1236"/>
        <w:gridCol w:w="2352"/>
        <w:gridCol w:w="810"/>
        <w:gridCol w:w="1620"/>
      </w:tblGrid>
      <w:tr w:rsidR="0044209A" w:rsidRPr="000A4B6B" w:rsidTr="00C103B9">
        <w:tc>
          <w:tcPr>
            <w:tcW w:w="2089" w:type="dxa"/>
            <w:gridSpan w:val="2"/>
            <w:tcBorders>
              <w:right w:val="single" w:sz="24" w:space="0" w:color="000000"/>
            </w:tcBorders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Humboldt LD or UD Requirement</w:t>
            </w:r>
          </w:p>
        </w:tc>
        <w:tc>
          <w:tcPr>
            <w:tcW w:w="8796" w:type="dxa"/>
            <w:gridSpan w:val="5"/>
            <w:tcBorders>
              <w:left w:val="single" w:sz="24" w:space="0" w:color="000000"/>
            </w:tcBorders>
            <w:vAlign w:val="center"/>
          </w:tcPr>
          <w:p w:rsidR="0044209A" w:rsidRPr="000A4B6B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Alternate Course(s) to Be Substituted for Lower Division and/or </w:t>
            </w:r>
          </w:p>
          <w:p w:rsidR="0044209A" w:rsidRPr="000A4B6B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Upper Division MECH Requirements</w:t>
            </w:r>
          </w:p>
        </w:tc>
      </w:tr>
      <w:tr w:rsidR="0044209A" w:rsidRPr="000A4B6B" w:rsidTr="00C103B9">
        <w:tc>
          <w:tcPr>
            <w:tcW w:w="1314" w:type="dxa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Course Catalog #</w:t>
            </w: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Units</w:t>
            </w: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Institution</w:t>
            </w:r>
          </w:p>
        </w:tc>
        <w:tc>
          <w:tcPr>
            <w:tcW w:w="1236" w:type="dxa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Course Catalog #</w:t>
            </w:r>
          </w:p>
        </w:tc>
        <w:tc>
          <w:tcPr>
            <w:tcW w:w="2352" w:type="dxa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Units</w:t>
            </w:r>
          </w:p>
        </w:tc>
        <w:tc>
          <w:tcPr>
            <w:tcW w:w="1620" w:type="dxa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Term Taken (or planned)</w:t>
            </w:r>
          </w:p>
        </w:tc>
      </w:tr>
      <w:tr w:rsidR="0044209A" w:rsidRPr="000A4B6B" w:rsidTr="00C103B9">
        <w:trPr>
          <w:trHeight w:val="288"/>
        </w:trPr>
        <w:tc>
          <w:tcPr>
            <w:tcW w:w="1314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CHEM 109</w:t>
            </w:r>
          </w:p>
        </w:tc>
        <w:tc>
          <w:tcPr>
            <w:tcW w:w="775" w:type="dxa"/>
            <w:tcBorders>
              <w:right w:val="single" w:sz="24" w:space="0" w:color="000000"/>
            </w:tcBorders>
            <w:shd w:val="clear" w:color="auto" w:fill="E7E6E6"/>
            <w:vAlign w:val="center"/>
          </w:tcPr>
          <w:p w:rsidR="0044209A" w:rsidRPr="000A4B6B" w:rsidRDefault="00000000" w:rsidP="007A0506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5</w:t>
            </w:r>
          </w:p>
        </w:tc>
        <w:tc>
          <w:tcPr>
            <w:tcW w:w="2778" w:type="dxa"/>
            <w:tcBorders>
              <w:left w:val="single" w:sz="24" w:space="0" w:color="000000"/>
            </w:tcBorders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Example: Made-Up Valley JC</w:t>
            </w:r>
          </w:p>
        </w:tc>
        <w:tc>
          <w:tcPr>
            <w:tcW w:w="1236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Chem 101</w:t>
            </w:r>
          </w:p>
        </w:tc>
        <w:tc>
          <w:tcPr>
            <w:tcW w:w="2352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Gen Chem A</w:t>
            </w:r>
          </w:p>
        </w:tc>
        <w:tc>
          <w:tcPr>
            <w:tcW w:w="810" w:type="dxa"/>
            <w:shd w:val="clear" w:color="auto" w:fill="E7E6E6"/>
            <w:vAlign w:val="center"/>
          </w:tcPr>
          <w:p w:rsidR="0044209A" w:rsidRPr="000A4B6B" w:rsidRDefault="00000000" w:rsidP="007A0506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Fall 2021</w:t>
            </w:r>
          </w:p>
        </w:tc>
      </w:tr>
      <w:tr w:rsidR="0044209A" w:rsidRPr="000A4B6B" w:rsidTr="00C103B9">
        <w:trPr>
          <w:trHeight w:val="288"/>
        </w:trPr>
        <w:tc>
          <w:tcPr>
            <w:tcW w:w="1314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“</w:t>
            </w:r>
          </w:p>
        </w:tc>
        <w:tc>
          <w:tcPr>
            <w:tcW w:w="775" w:type="dxa"/>
            <w:tcBorders>
              <w:right w:val="single" w:sz="24" w:space="0" w:color="000000"/>
            </w:tcBorders>
            <w:shd w:val="clear" w:color="auto" w:fill="E7E6E6"/>
            <w:vAlign w:val="center"/>
          </w:tcPr>
          <w:p w:rsidR="0044209A" w:rsidRPr="000A4B6B" w:rsidRDefault="00000000" w:rsidP="007A0506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“</w:t>
            </w:r>
          </w:p>
        </w:tc>
        <w:tc>
          <w:tcPr>
            <w:tcW w:w="2778" w:type="dxa"/>
            <w:tcBorders>
              <w:left w:val="single" w:sz="24" w:space="0" w:color="000000"/>
            </w:tcBorders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Example: Made-Up Valley JC</w:t>
            </w:r>
          </w:p>
        </w:tc>
        <w:tc>
          <w:tcPr>
            <w:tcW w:w="1236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Chem 102</w:t>
            </w:r>
          </w:p>
        </w:tc>
        <w:tc>
          <w:tcPr>
            <w:tcW w:w="2352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Gen Chem B</w:t>
            </w:r>
          </w:p>
        </w:tc>
        <w:tc>
          <w:tcPr>
            <w:tcW w:w="810" w:type="dxa"/>
            <w:shd w:val="clear" w:color="auto" w:fill="E7E6E6"/>
            <w:vAlign w:val="center"/>
          </w:tcPr>
          <w:p w:rsidR="0044209A" w:rsidRPr="000A4B6B" w:rsidRDefault="00000000" w:rsidP="007A0506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Spring 2022</w:t>
            </w:r>
          </w:p>
        </w:tc>
      </w:tr>
      <w:tr w:rsidR="0044209A" w:rsidRPr="000A4B6B" w:rsidTr="00C103B9">
        <w:trPr>
          <w:trHeight w:val="288"/>
        </w:trPr>
        <w:tc>
          <w:tcPr>
            <w:tcW w:w="1314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PHYX 315</w:t>
            </w:r>
          </w:p>
        </w:tc>
        <w:tc>
          <w:tcPr>
            <w:tcW w:w="775" w:type="dxa"/>
            <w:tcBorders>
              <w:right w:val="single" w:sz="24" w:space="0" w:color="000000"/>
            </w:tcBorders>
            <w:shd w:val="clear" w:color="auto" w:fill="E7E6E6"/>
            <w:vAlign w:val="center"/>
          </w:tcPr>
          <w:p w:rsidR="0044209A" w:rsidRPr="000A4B6B" w:rsidRDefault="00000000" w:rsidP="007A0506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3</w:t>
            </w:r>
          </w:p>
        </w:tc>
        <w:tc>
          <w:tcPr>
            <w:tcW w:w="2778" w:type="dxa"/>
            <w:tcBorders>
              <w:left w:val="single" w:sz="24" w:space="0" w:color="000000"/>
            </w:tcBorders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Example: CSU New</w:t>
            </w:r>
          </w:p>
        </w:tc>
        <w:tc>
          <w:tcPr>
            <w:tcW w:w="1236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Phys 356</w:t>
            </w:r>
          </w:p>
        </w:tc>
        <w:tc>
          <w:tcPr>
            <w:tcW w:w="2352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Electronics</w:t>
            </w:r>
          </w:p>
        </w:tc>
        <w:tc>
          <w:tcPr>
            <w:tcW w:w="810" w:type="dxa"/>
            <w:shd w:val="clear" w:color="auto" w:fill="E7E6E6"/>
            <w:vAlign w:val="center"/>
          </w:tcPr>
          <w:p w:rsidR="0044209A" w:rsidRPr="000A4B6B" w:rsidRDefault="007A0506" w:rsidP="007A0506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E7E6E6"/>
            <w:vAlign w:val="center"/>
          </w:tcPr>
          <w:p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Spring 2022</w:t>
            </w:r>
          </w:p>
        </w:tc>
      </w:tr>
      <w:tr w:rsidR="0044209A" w:rsidRPr="000A4B6B" w:rsidTr="00C103B9">
        <w:trPr>
          <w:trHeight w:val="288"/>
        </w:trPr>
        <w:tc>
          <w:tcPr>
            <w:tcW w:w="1314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209A" w:rsidRPr="000A4B6B" w:rsidTr="00C103B9">
        <w:trPr>
          <w:trHeight w:val="288"/>
        </w:trPr>
        <w:tc>
          <w:tcPr>
            <w:tcW w:w="1314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209A" w:rsidRPr="000A4B6B" w:rsidTr="00C103B9">
        <w:trPr>
          <w:trHeight w:val="288"/>
        </w:trPr>
        <w:tc>
          <w:tcPr>
            <w:tcW w:w="1314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209A" w:rsidRPr="000A4B6B" w:rsidTr="00C103B9">
        <w:trPr>
          <w:trHeight w:val="288"/>
        </w:trPr>
        <w:tc>
          <w:tcPr>
            <w:tcW w:w="1314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209A" w:rsidRPr="000A4B6B" w:rsidTr="00C103B9">
        <w:trPr>
          <w:trHeight w:val="288"/>
        </w:trPr>
        <w:tc>
          <w:tcPr>
            <w:tcW w:w="1314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209A" w:rsidRPr="000A4B6B" w:rsidTr="00C103B9">
        <w:trPr>
          <w:trHeight w:val="288"/>
        </w:trPr>
        <w:tc>
          <w:tcPr>
            <w:tcW w:w="1314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209A" w:rsidRPr="000A4B6B" w:rsidTr="00C103B9">
        <w:trPr>
          <w:trHeight w:val="288"/>
        </w:trPr>
        <w:tc>
          <w:tcPr>
            <w:tcW w:w="1314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6E26" w:rsidRPr="000A4B6B" w:rsidTr="00C103B9">
        <w:trPr>
          <w:trHeight w:val="288"/>
        </w:trPr>
        <w:tc>
          <w:tcPr>
            <w:tcW w:w="1314" w:type="dxa"/>
            <w:vAlign w:val="center"/>
          </w:tcPr>
          <w:p w:rsidR="00906E26" w:rsidRPr="000A4B6B" w:rsidRDefault="00906E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:rsidR="00906E26" w:rsidRPr="000A4B6B" w:rsidRDefault="00906E26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:rsidR="00906E26" w:rsidRPr="000A4B6B" w:rsidRDefault="00906E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906E26" w:rsidRPr="000A4B6B" w:rsidRDefault="00906E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906E26" w:rsidRPr="000A4B6B" w:rsidRDefault="00906E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06E26" w:rsidRPr="000A4B6B" w:rsidRDefault="00906E26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06E26" w:rsidRPr="000A4B6B" w:rsidRDefault="00906E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44209A" w:rsidRPr="00B51AC7" w:rsidRDefault="00000000">
      <w:pPr>
        <w:pStyle w:val="Heading3"/>
        <w:spacing w:before="280" w:after="80"/>
        <w:rPr>
          <w:rFonts w:ascii="Tahoma" w:eastAsia="Tahoma" w:hAnsi="Tahoma" w:cs="Tahoma"/>
          <w:sz w:val="24"/>
          <w:szCs w:val="24"/>
        </w:rPr>
      </w:pPr>
      <w:r w:rsidRPr="00B51AC7">
        <w:rPr>
          <w:rFonts w:ascii="Tahoma" w:eastAsia="Tahoma" w:hAnsi="Tahoma" w:cs="Tahoma"/>
          <w:sz w:val="24"/>
          <w:szCs w:val="24"/>
        </w:rPr>
        <w:lastRenderedPageBreak/>
        <w:t>Major Elective Program (12 Units)</w:t>
      </w:r>
    </w:p>
    <w:p w:rsidR="000A4B6B" w:rsidRPr="000A4B6B" w:rsidRDefault="00311B02" w:rsidP="000A4B6B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Please CHECK</w:t>
      </w:r>
      <w:r w:rsidR="00787080" w:rsidRPr="000A4B6B">
        <w:rPr>
          <w:rFonts w:ascii="Tahoma" w:eastAsia="Tahoma" w:hAnsi="Tahoma" w:cs="Tahoma"/>
          <w:sz w:val="20"/>
          <w:szCs w:val="20"/>
        </w:rPr>
        <w:t xml:space="preserve"> the box (double-click</w:t>
      </w:r>
      <w:r>
        <w:rPr>
          <w:rFonts w:ascii="Tahoma" w:eastAsia="Tahoma" w:hAnsi="Tahoma" w:cs="Tahoma"/>
          <w:sz w:val="20"/>
          <w:szCs w:val="20"/>
        </w:rPr>
        <w:t xml:space="preserve"> to select “Checked”</w:t>
      </w:r>
      <w:r w:rsidR="00787080" w:rsidRPr="000A4B6B">
        <w:rPr>
          <w:rFonts w:ascii="Tahoma" w:eastAsia="Tahoma" w:hAnsi="Tahoma" w:cs="Tahoma"/>
          <w:sz w:val="20"/>
          <w:szCs w:val="20"/>
        </w:rPr>
        <w:t xml:space="preserve">) for the one (1) Life Science elective and the three (3) Engineering Design electives you would like to count toward your MECH degree.  </w:t>
      </w:r>
      <w:r w:rsidR="00787080" w:rsidRPr="000A4B6B">
        <w:rPr>
          <w:rFonts w:ascii="Tahoma" w:eastAsia="Tahoma" w:hAnsi="Tahoma" w:cs="Tahoma"/>
          <w:color w:val="000000"/>
          <w:sz w:val="20"/>
          <w:szCs w:val="20"/>
        </w:rPr>
        <w:t>If you are proposing to substitute another class or classes - either from Cal Poly Humboldt or another institution - for any of the</w:t>
      </w:r>
      <w:r w:rsidR="00B160A5">
        <w:rPr>
          <w:rFonts w:ascii="Tahoma" w:eastAsia="Tahoma" w:hAnsi="Tahoma" w:cs="Tahoma"/>
          <w:color w:val="000000"/>
          <w:sz w:val="20"/>
          <w:szCs w:val="20"/>
        </w:rPr>
        <w:t>se</w:t>
      </w:r>
      <w:r w:rsidR="00787080" w:rsidRPr="000A4B6B">
        <w:rPr>
          <w:rFonts w:ascii="Tahoma" w:eastAsia="Tahoma" w:hAnsi="Tahoma" w:cs="Tahoma"/>
          <w:color w:val="000000"/>
          <w:sz w:val="20"/>
          <w:szCs w:val="20"/>
        </w:rPr>
        <w:t xml:space="preserve"> electives, please </w:t>
      </w:r>
      <w:r w:rsidR="000A4B6B" w:rsidRPr="000A4B6B">
        <w:rPr>
          <w:rFonts w:ascii="Tahoma" w:eastAsia="Tahoma" w:hAnsi="Tahoma" w:cs="Tahoma"/>
          <w:color w:val="000000"/>
          <w:sz w:val="20"/>
          <w:szCs w:val="20"/>
        </w:rPr>
        <w:t xml:space="preserve">enter information on the substitutions </w:t>
      </w:r>
      <w:r w:rsidR="00B51AC7">
        <w:rPr>
          <w:rFonts w:ascii="Tahoma" w:eastAsia="Tahoma" w:hAnsi="Tahoma" w:cs="Tahoma"/>
          <w:color w:val="000000"/>
          <w:sz w:val="20"/>
          <w:szCs w:val="20"/>
        </w:rPr>
        <w:t xml:space="preserve">in the table </w:t>
      </w:r>
      <w:r w:rsidR="000A4B6B" w:rsidRPr="000A4B6B">
        <w:rPr>
          <w:rFonts w:ascii="Tahoma" w:eastAsia="Tahoma" w:hAnsi="Tahoma" w:cs="Tahoma"/>
          <w:color w:val="000000"/>
          <w:sz w:val="20"/>
          <w:szCs w:val="20"/>
        </w:rPr>
        <w:t>below.</w:t>
      </w:r>
    </w:p>
    <w:p w:rsidR="00B51AC7" w:rsidRPr="003F1C5D" w:rsidRDefault="000A4B6B" w:rsidP="003F1C5D">
      <w:pPr>
        <w:spacing w:before="100" w:beforeAutospacing="1" w:after="100" w:afterAutospacing="1"/>
        <w:outlineLvl w:val="3"/>
        <w:rPr>
          <w:rFonts w:ascii="Tahoma" w:hAnsi="Tahoma" w:cs="Tahoma"/>
          <w:b/>
          <w:bCs/>
        </w:rPr>
      </w:pPr>
      <w:bookmarkStart w:id="31" w:name="lifescienceelective"/>
      <w:bookmarkEnd w:id="31"/>
      <w:r w:rsidRPr="000A4B6B">
        <w:rPr>
          <w:rFonts w:ascii="Tahoma" w:hAnsi="Tahoma" w:cs="Tahoma"/>
          <w:b/>
          <w:bCs/>
        </w:rPr>
        <w:t>Life Science Elective</w:t>
      </w:r>
      <w:r w:rsidR="00490E2E">
        <w:rPr>
          <w:rFonts w:ascii="Tahoma" w:hAnsi="Tahoma" w:cs="Tahoma"/>
          <w:b/>
          <w:bCs/>
        </w:rPr>
        <w:t xml:space="preserve">:  </w:t>
      </w:r>
      <w:r w:rsidR="00B51AC7">
        <w:rPr>
          <w:rFonts w:ascii="Tahoma" w:eastAsia="Calibri" w:hAnsi="Tahoma" w:cs="Tahoma"/>
          <w:b/>
          <w:bCs/>
          <w:color w:val="000000"/>
          <w:sz w:val="20"/>
          <w:szCs w:val="20"/>
        </w:rPr>
        <w:t>Select</w:t>
      </w:r>
      <w:r w:rsidR="00B51AC7" w:rsidRPr="00B51AC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one course from the following. </w:t>
      </w:r>
    </w:p>
    <w:p w:rsidR="00B51AC7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32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BIOL 104 - General Biology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B51AC7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8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33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BIOL 105 - Principles of Biology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(4)</w:t>
      </w:r>
    </w:p>
    <w:p w:rsidR="00B51AC7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9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34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SOIL 104 - Introduction to Sustainable Agriculture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</w:p>
    <w:p w:rsidR="00B51AC7" w:rsidRPr="00490E2E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</w:rPr>
      </w:pPr>
      <w:r w:rsidRPr="000B09DF">
        <w:rPr>
          <w:rFonts w:ascii="Tahoma" w:eastAsia="Calibri" w:hAnsi="Tahoma" w:cs="Tahoma"/>
          <w:b/>
          <w:bCs/>
          <w:color w:val="000000"/>
        </w:rPr>
        <w:t>Engineering Design</w:t>
      </w:r>
      <w:r w:rsidR="00490E2E">
        <w:rPr>
          <w:rFonts w:ascii="Tahoma" w:eastAsia="Calibri" w:hAnsi="Tahoma" w:cs="Tahoma"/>
          <w:b/>
          <w:bCs/>
          <w:color w:val="000000"/>
        </w:rPr>
        <w:t xml:space="preserve">:  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Select</w:t>
      </w:r>
      <w:r w:rsidRPr="00B51AC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a total of three courses. At least one course must be from List A.</w:t>
      </w:r>
    </w:p>
    <w:p w:rsid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</w:p>
    <w:p w:rsidR="00B51AC7" w:rsidRPr="000B09DF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</w:pPr>
      <w:r w:rsidRPr="000B09DF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 xml:space="preserve">Engineering Design List A </w:t>
      </w:r>
    </w:p>
    <w:p w:rsidR="000B09DF" w:rsidRPr="00B51AC7" w:rsidRDefault="000B09DF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51AC7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0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35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421 - Advanced Numerical Methods for Engineers I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B51AC7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1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36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433 - Advanced Manufacturing Processes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B51AC7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2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37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462 - Mechatronics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B51AC7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3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38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468 - Materials Processes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B51AC7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4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39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471 - Thermodynamics and Energy Systems II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</w:p>
    <w:p w:rsidR="00B51AC7" w:rsidRPr="000B09DF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</w:pPr>
      <w:r w:rsidRPr="000B09DF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>Engineering Design List B</w:t>
      </w:r>
    </w:p>
    <w:p w:rsidR="000B09DF" w:rsidRPr="00B51AC7" w:rsidRDefault="000B09DF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51AC7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5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40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418 - Applied Hydraulics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B51AC7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6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41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434 - Air Quality Management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B51AC7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7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42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473 - Building Energy Analysis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B51AC7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8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43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475 - Renewable Energy Power Systems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B51AC7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9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44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478 - Electricity Grids and Distributed Renewable Energy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</w:p>
    <w:p w:rsidR="000A4B6B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0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45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481 - Selected Topics with Engineering Design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(3)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br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1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46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498 - Directed Design Project 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(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>1-3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 xml:space="preserve">)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>(</w:t>
      </w:r>
      <w:r w:rsidR="00837BD0" w:rsidRPr="00837BD0">
        <w:rPr>
          <w:rFonts w:ascii="Tahoma" w:eastAsia="Calibri" w:hAnsi="Tahoma" w:cs="Tahoma"/>
          <w:i/>
          <w:iCs/>
          <w:color w:val="000000"/>
          <w:sz w:val="20"/>
          <w:szCs w:val="20"/>
        </w:rPr>
        <w:t>3 units r</w:t>
      </w:r>
      <w:r w:rsidRPr="00837BD0">
        <w:rPr>
          <w:rFonts w:ascii="Tahoma" w:eastAsia="Calibri" w:hAnsi="Tahoma" w:cs="Tahoma"/>
          <w:i/>
          <w:iCs/>
          <w:color w:val="000000"/>
          <w:sz w:val="20"/>
          <w:szCs w:val="20"/>
        </w:rPr>
        <w:t>equired</w:t>
      </w:r>
      <w:r w:rsidR="00837BD0">
        <w:rPr>
          <w:rFonts w:ascii="Tahoma" w:eastAsia="Calibri" w:hAnsi="Tahoma" w:cs="Tahoma"/>
          <w:color w:val="000000"/>
          <w:sz w:val="20"/>
          <w:szCs w:val="20"/>
        </w:rPr>
        <w:t>)</w:t>
      </w:r>
    </w:p>
    <w:p w:rsidR="0044209A" w:rsidRPr="000A4B6B" w:rsidRDefault="0044209A" w:rsidP="00B51AC7">
      <w:pPr>
        <w:spacing w:after="240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10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1075"/>
        <w:gridCol w:w="1014"/>
        <w:gridCol w:w="2778"/>
        <w:gridCol w:w="1236"/>
        <w:gridCol w:w="2352"/>
        <w:gridCol w:w="810"/>
        <w:gridCol w:w="1620"/>
      </w:tblGrid>
      <w:tr w:rsidR="00B51AC7" w:rsidRPr="000A4B6B" w:rsidTr="00C103B9">
        <w:tc>
          <w:tcPr>
            <w:tcW w:w="2089" w:type="dxa"/>
            <w:gridSpan w:val="2"/>
            <w:tcBorders>
              <w:right w:val="single" w:sz="24" w:space="0" w:color="000000" w:themeColor="text1"/>
            </w:tcBorders>
            <w:vAlign w:val="center"/>
          </w:tcPr>
          <w:p w:rsidR="00B51AC7" w:rsidRPr="000A4B6B" w:rsidRDefault="000B09DF" w:rsidP="000B09D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Humboldt Elective Category</w:t>
            </w:r>
          </w:p>
        </w:tc>
        <w:tc>
          <w:tcPr>
            <w:tcW w:w="8796" w:type="dxa"/>
            <w:gridSpan w:val="5"/>
            <w:tcBorders>
              <w:left w:val="single" w:sz="24" w:space="0" w:color="000000" w:themeColor="text1"/>
            </w:tcBorders>
            <w:vAlign w:val="center"/>
          </w:tcPr>
          <w:p w:rsidR="00B51AC7" w:rsidRPr="000A4B6B" w:rsidRDefault="00B51AC7" w:rsidP="00B51AC7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Alternate Course(s) to Be Substituted for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Life Science or Engineering Design Elective</w:t>
            </w:r>
          </w:p>
        </w:tc>
      </w:tr>
      <w:tr w:rsidR="00B51AC7" w:rsidRPr="000A4B6B" w:rsidTr="00C103B9">
        <w:tc>
          <w:tcPr>
            <w:tcW w:w="1075" w:type="dxa"/>
            <w:vAlign w:val="center"/>
          </w:tcPr>
          <w:p w:rsidR="000B09DF" w:rsidRDefault="000B09DF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Life Science</w:t>
            </w:r>
          </w:p>
          <w:p w:rsidR="000B09DF" w:rsidRDefault="000B09DF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or </w:t>
            </w:r>
          </w:p>
          <w:p w:rsidR="000B09DF" w:rsidRPr="000A4B6B" w:rsidRDefault="000B09DF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ENGR Design</w:t>
            </w:r>
          </w:p>
        </w:tc>
        <w:tc>
          <w:tcPr>
            <w:tcW w:w="1014" w:type="dxa"/>
            <w:tcBorders>
              <w:right w:val="single" w:sz="24" w:space="0" w:color="000000" w:themeColor="text1"/>
            </w:tcBorders>
            <w:vAlign w:val="center"/>
          </w:tcPr>
          <w:p w:rsidR="00B51AC7" w:rsidRPr="000A4B6B" w:rsidRDefault="000B09DF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List A or B (if Design)</w:t>
            </w:r>
          </w:p>
        </w:tc>
        <w:tc>
          <w:tcPr>
            <w:tcW w:w="2778" w:type="dxa"/>
            <w:tcBorders>
              <w:left w:val="single" w:sz="24" w:space="0" w:color="000000" w:themeColor="text1"/>
            </w:tcBorders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Institution</w:t>
            </w:r>
          </w:p>
        </w:tc>
        <w:tc>
          <w:tcPr>
            <w:tcW w:w="1236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Course Catalog #</w:t>
            </w:r>
          </w:p>
        </w:tc>
        <w:tc>
          <w:tcPr>
            <w:tcW w:w="2352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Units</w:t>
            </w:r>
          </w:p>
        </w:tc>
        <w:tc>
          <w:tcPr>
            <w:tcW w:w="1620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Term Taken (or planned)</w:t>
            </w:r>
          </w:p>
        </w:tc>
      </w:tr>
      <w:tr w:rsidR="00B51AC7" w:rsidRPr="000A4B6B" w:rsidTr="00C103B9">
        <w:trPr>
          <w:trHeight w:val="288"/>
        </w:trPr>
        <w:tc>
          <w:tcPr>
            <w:tcW w:w="1075" w:type="dxa"/>
            <w:shd w:val="clear" w:color="auto" w:fill="E7E6E6"/>
            <w:vAlign w:val="center"/>
          </w:tcPr>
          <w:p w:rsidR="00B51AC7" w:rsidRPr="000A4B6B" w:rsidRDefault="000B09DF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Life Sci</w:t>
            </w:r>
          </w:p>
        </w:tc>
        <w:tc>
          <w:tcPr>
            <w:tcW w:w="1014" w:type="dxa"/>
            <w:tcBorders>
              <w:right w:val="single" w:sz="24" w:space="0" w:color="000000" w:themeColor="text1"/>
            </w:tcBorders>
            <w:shd w:val="clear" w:color="auto" w:fill="E7E6E6"/>
            <w:vAlign w:val="center"/>
          </w:tcPr>
          <w:p w:rsidR="00B51AC7" w:rsidRPr="000A4B6B" w:rsidRDefault="00B51AC7" w:rsidP="003360FA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 w:themeColor="text1"/>
            </w:tcBorders>
            <w:shd w:val="clear" w:color="auto" w:fill="E7E6E6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 xml:space="preserve">Example: </w:t>
            </w:r>
            <w:r w:rsidR="000B09DF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CSU New</w:t>
            </w:r>
          </w:p>
        </w:tc>
        <w:tc>
          <w:tcPr>
            <w:tcW w:w="1236" w:type="dxa"/>
            <w:shd w:val="clear" w:color="auto" w:fill="E7E6E6"/>
            <w:vAlign w:val="center"/>
          </w:tcPr>
          <w:p w:rsidR="00B51AC7" w:rsidRPr="000A4B6B" w:rsidRDefault="00837BD0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BIOL 205</w:t>
            </w:r>
          </w:p>
        </w:tc>
        <w:tc>
          <w:tcPr>
            <w:tcW w:w="2352" w:type="dxa"/>
            <w:shd w:val="clear" w:color="auto" w:fill="E7E6E6"/>
            <w:vAlign w:val="center"/>
          </w:tcPr>
          <w:p w:rsidR="00B51AC7" w:rsidRPr="000A4B6B" w:rsidRDefault="00837BD0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Biology Topics</w:t>
            </w:r>
          </w:p>
        </w:tc>
        <w:tc>
          <w:tcPr>
            <w:tcW w:w="810" w:type="dxa"/>
            <w:shd w:val="clear" w:color="auto" w:fill="E7E6E6"/>
            <w:vAlign w:val="center"/>
          </w:tcPr>
          <w:p w:rsidR="00B51AC7" w:rsidRPr="000A4B6B" w:rsidRDefault="00B51AC7" w:rsidP="003360FA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E7E6E6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Fall 202</w:t>
            </w:r>
            <w:r w:rsidR="00837BD0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2</w:t>
            </w:r>
          </w:p>
        </w:tc>
      </w:tr>
      <w:tr w:rsidR="00B51AC7" w:rsidRPr="000A4B6B" w:rsidTr="00C103B9">
        <w:trPr>
          <w:trHeight w:val="288"/>
        </w:trPr>
        <w:tc>
          <w:tcPr>
            <w:tcW w:w="1075" w:type="dxa"/>
            <w:shd w:val="clear" w:color="auto" w:fill="E7E6E6"/>
            <w:vAlign w:val="center"/>
          </w:tcPr>
          <w:p w:rsidR="00B51AC7" w:rsidRPr="000A4B6B" w:rsidRDefault="000B09DF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Design</w:t>
            </w:r>
          </w:p>
        </w:tc>
        <w:tc>
          <w:tcPr>
            <w:tcW w:w="1014" w:type="dxa"/>
            <w:tcBorders>
              <w:right w:val="single" w:sz="24" w:space="0" w:color="000000" w:themeColor="text1"/>
            </w:tcBorders>
            <w:shd w:val="clear" w:color="auto" w:fill="E7E6E6"/>
            <w:vAlign w:val="center"/>
          </w:tcPr>
          <w:p w:rsidR="00B51AC7" w:rsidRPr="000A4B6B" w:rsidRDefault="000B09DF" w:rsidP="003360FA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A</w:t>
            </w:r>
          </w:p>
        </w:tc>
        <w:tc>
          <w:tcPr>
            <w:tcW w:w="2778" w:type="dxa"/>
            <w:tcBorders>
              <w:left w:val="single" w:sz="24" w:space="0" w:color="000000" w:themeColor="text1"/>
            </w:tcBorders>
            <w:shd w:val="clear" w:color="auto" w:fill="E7E6E6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 xml:space="preserve">Example: </w:t>
            </w:r>
            <w:r w:rsidR="000B09DF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Elsewhere Univ</w:t>
            </w:r>
          </w:p>
        </w:tc>
        <w:tc>
          <w:tcPr>
            <w:tcW w:w="1236" w:type="dxa"/>
            <w:shd w:val="clear" w:color="auto" w:fill="E7E6E6"/>
            <w:vAlign w:val="center"/>
          </w:tcPr>
          <w:p w:rsidR="00B51AC7" w:rsidRPr="000A4B6B" w:rsidRDefault="00837BD0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ENG 444</w:t>
            </w:r>
          </w:p>
        </w:tc>
        <w:tc>
          <w:tcPr>
            <w:tcW w:w="2352" w:type="dxa"/>
            <w:shd w:val="clear" w:color="auto" w:fill="E7E6E6"/>
            <w:vAlign w:val="center"/>
          </w:tcPr>
          <w:p w:rsidR="00B51AC7" w:rsidRPr="000A4B6B" w:rsidRDefault="00837BD0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Building Fun Stuff</w:t>
            </w:r>
          </w:p>
        </w:tc>
        <w:tc>
          <w:tcPr>
            <w:tcW w:w="810" w:type="dxa"/>
            <w:shd w:val="clear" w:color="auto" w:fill="E7E6E6"/>
            <w:vAlign w:val="center"/>
          </w:tcPr>
          <w:p w:rsidR="00B51AC7" w:rsidRPr="000A4B6B" w:rsidRDefault="00B51AC7" w:rsidP="003360FA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E7E6E6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Spring 202</w:t>
            </w:r>
            <w:r w:rsidR="00837BD0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3</w:t>
            </w:r>
          </w:p>
        </w:tc>
      </w:tr>
      <w:tr w:rsidR="00B51AC7" w:rsidRPr="000A4B6B" w:rsidTr="00C103B9">
        <w:trPr>
          <w:trHeight w:val="288"/>
        </w:trPr>
        <w:tc>
          <w:tcPr>
            <w:tcW w:w="1075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Borders>
              <w:right w:val="single" w:sz="24" w:space="0" w:color="000000" w:themeColor="text1"/>
            </w:tcBorders>
            <w:vAlign w:val="center"/>
          </w:tcPr>
          <w:p w:rsidR="00B51AC7" w:rsidRPr="000A4B6B" w:rsidRDefault="00B51AC7" w:rsidP="003360F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 w:themeColor="text1"/>
            </w:tcBorders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51AC7" w:rsidRPr="000A4B6B" w:rsidRDefault="00B51AC7" w:rsidP="003360F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51AC7" w:rsidRPr="000A4B6B" w:rsidTr="00C103B9">
        <w:trPr>
          <w:trHeight w:val="288"/>
        </w:trPr>
        <w:tc>
          <w:tcPr>
            <w:tcW w:w="1075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Borders>
              <w:right w:val="single" w:sz="24" w:space="0" w:color="000000" w:themeColor="text1"/>
            </w:tcBorders>
            <w:vAlign w:val="center"/>
          </w:tcPr>
          <w:p w:rsidR="00B51AC7" w:rsidRPr="000A4B6B" w:rsidRDefault="00B51AC7" w:rsidP="003360F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 w:themeColor="text1"/>
            </w:tcBorders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51AC7" w:rsidRPr="000A4B6B" w:rsidRDefault="00B51AC7" w:rsidP="003360F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51AC7" w:rsidRPr="000A4B6B" w:rsidTr="00C103B9">
        <w:trPr>
          <w:trHeight w:val="288"/>
        </w:trPr>
        <w:tc>
          <w:tcPr>
            <w:tcW w:w="1075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Borders>
              <w:right w:val="single" w:sz="24" w:space="0" w:color="000000" w:themeColor="text1"/>
            </w:tcBorders>
            <w:vAlign w:val="center"/>
          </w:tcPr>
          <w:p w:rsidR="00B51AC7" w:rsidRPr="000A4B6B" w:rsidRDefault="00B51AC7" w:rsidP="003360F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 w:themeColor="text1"/>
            </w:tcBorders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51AC7" w:rsidRPr="000A4B6B" w:rsidRDefault="00B51AC7" w:rsidP="003360F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51AC7" w:rsidRPr="000A4B6B" w:rsidTr="00C103B9">
        <w:trPr>
          <w:trHeight w:val="288"/>
        </w:trPr>
        <w:tc>
          <w:tcPr>
            <w:tcW w:w="1075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Borders>
              <w:right w:val="single" w:sz="24" w:space="0" w:color="000000" w:themeColor="text1"/>
            </w:tcBorders>
            <w:vAlign w:val="center"/>
          </w:tcPr>
          <w:p w:rsidR="00B51AC7" w:rsidRPr="000A4B6B" w:rsidRDefault="00B51AC7" w:rsidP="003360F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 w:themeColor="text1"/>
            </w:tcBorders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51AC7" w:rsidRPr="000A4B6B" w:rsidRDefault="00B51AC7" w:rsidP="003360F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51AC7" w:rsidRPr="000A4B6B" w:rsidRDefault="00B51AC7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CE7D72" w:rsidRDefault="00CE7D72">
      <w:pPr>
        <w:rPr>
          <w:rFonts w:ascii="Tahoma" w:eastAsia="Tahoma" w:hAnsi="Tahoma" w:cs="Tahoma"/>
          <w:sz w:val="20"/>
          <w:szCs w:val="20"/>
        </w:rPr>
      </w:pPr>
    </w:p>
    <w:p w:rsidR="006845EE" w:rsidRPr="00490E2E" w:rsidRDefault="00490E2E">
      <w:pPr>
        <w:rPr>
          <w:rFonts w:ascii="Tahoma" w:eastAsia="Tahoma" w:hAnsi="Tahoma" w:cs="Tahoma"/>
          <w:b/>
          <w:bCs/>
          <w:sz w:val="20"/>
          <w:szCs w:val="20"/>
        </w:rPr>
      </w:pPr>
      <w:r w:rsidRPr="00490E2E">
        <w:rPr>
          <w:rFonts w:ascii="Tahoma" w:eastAsia="Tahoma" w:hAnsi="Tahoma" w:cs="Tahoma"/>
          <w:b/>
          <w:bCs/>
          <w:sz w:val="20"/>
          <w:szCs w:val="20"/>
        </w:rPr>
        <w:t xml:space="preserve">When completed, please email this form (without signatures) to </w:t>
      </w:r>
      <w:hyperlink r:id="rId9" w:history="1">
        <w:r w:rsidRPr="00490E2E">
          <w:rPr>
            <w:rStyle w:val="Hyperlink"/>
            <w:rFonts w:ascii="Tahoma" w:eastAsia="Tahoma" w:hAnsi="Tahoma" w:cs="Tahoma"/>
            <w:b/>
            <w:bCs/>
            <w:sz w:val="20"/>
            <w:szCs w:val="20"/>
          </w:rPr>
          <w:t>engineering@humboldt.edu</w:t>
        </w:r>
      </w:hyperlink>
      <w:r w:rsidRPr="00490E2E">
        <w:rPr>
          <w:rFonts w:ascii="Tahoma" w:eastAsia="Tahoma" w:hAnsi="Tahoma" w:cs="Tahoma"/>
          <w:b/>
          <w:bCs/>
          <w:sz w:val="20"/>
          <w:szCs w:val="20"/>
        </w:rPr>
        <w:t xml:space="preserve">.  </w:t>
      </w:r>
      <w:r w:rsidR="00915C7C">
        <w:rPr>
          <w:rFonts w:ascii="Tahoma" w:eastAsia="Tahoma" w:hAnsi="Tahoma" w:cs="Tahoma"/>
          <w:b/>
          <w:bCs/>
          <w:sz w:val="20"/>
          <w:szCs w:val="20"/>
        </w:rPr>
        <w:t>It</w:t>
      </w:r>
      <w:r w:rsidRPr="00490E2E">
        <w:rPr>
          <w:rFonts w:ascii="Tahoma" w:eastAsia="Tahoma" w:hAnsi="Tahoma" w:cs="Tahoma"/>
          <w:b/>
          <w:bCs/>
          <w:sz w:val="20"/>
          <w:szCs w:val="20"/>
        </w:rPr>
        <w:t xml:space="preserve"> will be routed via Adobe Sign for student and faculty signatures</w:t>
      </w:r>
      <w:r w:rsidR="00915C7C">
        <w:rPr>
          <w:rFonts w:ascii="Tahoma" w:eastAsia="Tahoma" w:hAnsi="Tahoma" w:cs="Tahoma"/>
          <w:b/>
          <w:bCs/>
          <w:sz w:val="20"/>
          <w:szCs w:val="20"/>
        </w:rPr>
        <w:t>.  Signed copy will be sent to the Registrar’s Office.</w:t>
      </w:r>
    </w:p>
    <w:p w:rsidR="00490E2E" w:rsidRDefault="00490E2E">
      <w:pPr>
        <w:rPr>
          <w:rFonts w:ascii="Tahoma" w:eastAsia="Tahoma" w:hAnsi="Tahoma" w:cs="Tahoma"/>
          <w:sz w:val="20"/>
          <w:szCs w:val="20"/>
        </w:rPr>
      </w:pPr>
    </w:p>
    <w:p w:rsidR="00490E2E" w:rsidRDefault="00490E2E">
      <w:pPr>
        <w:rPr>
          <w:rFonts w:ascii="Tahoma" w:eastAsia="Tahoma" w:hAnsi="Tahoma" w:cs="Tahoma"/>
          <w:sz w:val="20"/>
          <w:szCs w:val="20"/>
        </w:rPr>
      </w:pPr>
    </w:p>
    <w:p w:rsidR="00FC60A5" w:rsidRDefault="006845EE" w:rsidP="006845EE">
      <w:pPr>
        <w:tabs>
          <w:tab w:val="left" w:leader="underscore" w:pos="3240"/>
          <w:tab w:val="left" w:pos="3600"/>
          <w:tab w:val="left" w:leader="underscore" w:pos="6840"/>
          <w:tab w:val="left" w:pos="7200"/>
          <w:tab w:val="left" w:leader="underscore" w:pos="1044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6845EE" w:rsidRPr="000A4B6B" w:rsidRDefault="00FC60A5" w:rsidP="00FC60A5">
      <w:pPr>
        <w:tabs>
          <w:tab w:val="left" w:pos="3600"/>
          <w:tab w:val="left" w:pos="7200"/>
          <w:tab w:val="left" w:leader="underscore" w:pos="1044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Student Signature</w:t>
      </w:r>
      <w:r>
        <w:rPr>
          <w:rFonts w:ascii="Tahoma" w:eastAsia="Tahoma" w:hAnsi="Tahoma" w:cs="Tahoma"/>
          <w:sz w:val="20"/>
          <w:szCs w:val="20"/>
        </w:rPr>
        <w:tab/>
        <w:t>Advisor Signature</w:t>
      </w:r>
      <w:r>
        <w:rPr>
          <w:rFonts w:ascii="Tahoma" w:eastAsia="Tahoma" w:hAnsi="Tahoma" w:cs="Tahoma"/>
          <w:sz w:val="20"/>
          <w:szCs w:val="20"/>
        </w:rPr>
        <w:tab/>
        <w:t>Department Chair Signature</w:t>
      </w:r>
    </w:p>
    <w:sectPr w:rsidR="006845EE" w:rsidRPr="000A4B6B" w:rsidSect="00714A44">
      <w:type w:val="continuous"/>
      <w:pgSz w:w="12240" w:h="15840"/>
      <w:pgMar w:top="6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316C" w:rsidRDefault="007A316C" w:rsidP="009A4482">
      <w:r>
        <w:separator/>
      </w:r>
    </w:p>
  </w:endnote>
  <w:endnote w:type="continuationSeparator" w:id="0">
    <w:p w:rsidR="007A316C" w:rsidRDefault="007A316C" w:rsidP="009A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316C" w:rsidRDefault="007A316C" w:rsidP="009A4482">
      <w:r>
        <w:separator/>
      </w:r>
    </w:p>
  </w:footnote>
  <w:footnote w:type="continuationSeparator" w:id="0">
    <w:p w:rsidR="007A316C" w:rsidRDefault="007A316C" w:rsidP="009A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C1B"/>
    <w:multiLevelType w:val="hybridMultilevel"/>
    <w:tmpl w:val="9BD2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713D"/>
    <w:multiLevelType w:val="hybridMultilevel"/>
    <w:tmpl w:val="23328514"/>
    <w:lvl w:ilvl="0" w:tplc="8CAAFD0E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349"/>
    <w:multiLevelType w:val="multilevel"/>
    <w:tmpl w:val="A2CAA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D0099F"/>
    <w:multiLevelType w:val="multilevel"/>
    <w:tmpl w:val="705AA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FC3D39"/>
    <w:multiLevelType w:val="multilevel"/>
    <w:tmpl w:val="EEA6F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2D5AEF"/>
    <w:multiLevelType w:val="multilevel"/>
    <w:tmpl w:val="7A08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20409"/>
    <w:multiLevelType w:val="multilevel"/>
    <w:tmpl w:val="F426E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CB317C"/>
    <w:multiLevelType w:val="hybridMultilevel"/>
    <w:tmpl w:val="5F98A4EA"/>
    <w:lvl w:ilvl="0" w:tplc="8CAAFD0E">
      <w:numFmt w:val="bullet"/>
      <w:lvlText w:val="•"/>
      <w:lvlJc w:val="left"/>
      <w:pPr>
        <w:ind w:left="1440" w:hanging="72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A752BF"/>
    <w:multiLevelType w:val="hybridMultilevel"/>
    <w:tmpl w:val="6D02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24F52"/>
    <w:multiLevelType w:val="hybridMultilevel"/>
    <w:tmpl w:val="902C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A600A"/>
    <w:multiLevelType w:val="multilevel"/>
    <w:tmpl w:val="422C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D379F"/>
    <w:multiLevelType w:val="hybridMultilevel"/>
    <w:tmpl w:val="A2FE5AFC"/>
    <w:lvl w:ilvl="0" w:tplc="8CAAFD0E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E6576"/>
    <w:multiLevelType w:val="hybridMultilevel"/>
    <w:tmpl w:val="76E22E4E"/>
    <w:lvl w:ilvl="0" w:tplc="8CAAFD0E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19205">
    <w:abstractNumId w:val="6"/>
  </w:num>
  <w:num w:numId="2" w16cid:durableId="1312521075">
    <w:abstractNumId w:val="3"/>
  </w:num>
  <w:num w:numId="3" w16cid:durableId="640161868">
    <w:abstractNumId w:val="4"/>
  </w:num>
  <w:num w:numId="4" w16cid:durableId="1213537581">
    <w:abstractNumId w:val="2"/>
  </w:num>
  <w:num w:numId="5" w16cid:durableId="1119421542">
    <w:abstractNumId w:val="8"/>
  </w:num>
  <w:num w:numId="6" w16cid:durableId="403989487">
    <w:abstractNumId w:val="0"/>
  </w:num>
  <w:num w:numId="7" w16cid:durableId="1324771406">
    <w:abstractNumId w:val="10"/>
  </w:num>
  <w:num w:numId="8" w16cid:durableId="1580671887">
    <w:abstractNumId w:val="5"/>
  </w:num>
  <w:num w:numId="9" w16cid:durableId="2027632462">
    <w:abstractNumId w:val="9"/>
  </w:num>
  <w:num w:numId="10" w16cid:durableId="469131004">
    <w:abstractNumId w:val="11"/>
  </w:num>
  <w:num w:numId="11" w16cid:durableId="658078153">
    <w:abstractNumId w:val="7"/>
  </w:num>
  <w:num w:numId="12" w16cid:durableId="685865682">
    <w:abstractNumId w:val="1"/>
  </w:num>
  <w:num w:numId="13" w16cid:durableId="10790597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9A"/>
    <w:rsid w:val="000143B7"/>
    <w:rsid w:val="000544F9"/>
    <w:rsid w:val="000706CA"/>
    <w:rsid w:val="00085161"/>
    <w:rsid w:val="000A4B6B"/>
    <w:rsid w:val="000A5646"/>
    <w:rsid w:val="000B09DF"/>
    <w:rsid w:val="000B0E39"/>
    <w:rsid w:val="000D25D8"/>
    <w:rsid w:val="00123A32"/>
    <w:rsid w:val="0012771A"/>
    <w:rsid w:val="00237389"/>
    <w:rsid w:val="00246F34"/>
    <w:rsid w:val="00311B02"/>
    <w:rsid w:val="003143D2"/>
    <w:rsid w:val="00373366"/>
    <w:rsid w:val="003F1C5D"/>
    <w:rsid w:val="004022BB"/>
    <w:rsid w:val="004128E2"/>
    <w:rsid w:val="0044209A"/>
    <w:rsid w:val="00490E2E"/>
    <w:rsid w:val="00506CC1"/>
    <w:rsid w:val="00624498"/>
    <w:rsid w:val="00657BFE"/>
    <w:rsid w:val="006845EE"/>
    <w:rsid w:val="00714A44"/>
    <w:rsid w:val="00787080"/>
    <w:rsid w:val="007A0506"/>
    <w:rsid w:val="007A316C"/>
    <w:rsid w:val="007B143B"/>
    <w:rsid w:val="00837BD0"/>
    <w:rsid w:val="008778F1"/>
    <w:rsid w:val="008C35E5"/>
    <w:rsid w:val="00906E26"/>
    <w:rsid w:val="00915C7C"/>
    <w:rsid w:val="009310F5"/>
    <w:rsid w:val="009A3609"/>
    <w:rsid w:val="009A4482"/>
    <w:rsid w:val="009E5CE3"/>
    <w:rsid w:val="00A43317"/>
    <w:rsid w:val="00A62565"/>
    <w:rsid w:val="00A6491D"/>
    <w:rsid w:val="00B160A5"/>
    <w:rsid w:val="00B51AC7"/>
    <w:rsid w:val="00B76238"/>
    <w:rsid w:val="00B801C4"/>
    <w:rsid w:val="00BB7ABB"/>
    <w:rsid w:val="00C103B9"/>
    <w:rsid w:val="00C80382"/>
    <w:rsid w:val="00CA7127"/>
    <w:rsid w:val="00CE7D72"/>
    <w:rsid w:val="00DC2918"/>
    <w:rsid w:val="00F250CE"/>
    <w:rsid w:val="00F54012"/>
    <w:rsid w:val="00F60AFF"/>
    <w:rsid w:val="00F65B04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A3BBF-5F75-8747-9E8B-C3A79AD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B6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AA28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8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80F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80F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A28C6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customStyle="1" w:styleId="acalog-course">
    <w:name w:val="acalog-course"/>
    <w:basedOn w:val="Normal"/>
    <w:rsid w:val="00AA28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A28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28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2C1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22C1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A4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482"/>
  </w:style>
  <w:style w:type="paragraph" w:styleId="Footer">
    <w:name w:val="footer"/>
    <w:basedOn w:val="Normal"/>
    <w:link w:val="FooterChar"/>
    <w:uiPriority w:val="99"/>
    <w:unhideWhenUsed/>
    <w:rsid w:val="009A4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482"/>
  </w:style>
  <w:style w:type="paragraph" w:styleId="ListParagraph">
    <w:name w:val="List Paragraph"/>
    <w:basedOn w:val="Normal"/>
    <w:uiPriority w:val="34"/>
    <w:qFormat/>
    <w:rsid w:val="0012771A"/>
    <w:pPr>
      <w:ind w:left="720"/>
      <w:contextualSpacing/>
    </w:pPr>
  </w:style>
  <w:style w:type="paragraph" w:styleId="Revision">
    <w:name w:val="Revision"/>
    <w:hidden/>
    <w:uiPriority w:val="99"/>
    <w:semiHidden/>
    <w:rsid w:val="00F54012"/>
  </w:style>
  <w:style w:type="character" w:styleId="UnresolvedMention">
    <w:name w:val="Unresolved Mention"/>
    <w:basedOn w:val="DefaultParagraphFont"/>
    <w:uiPriority w:val="99"/>
    <w:semiHidden/>
    <w:unhideWhenUsed/>
    <w:rsid w:val="00DC291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A4B6B"/>
    <w:rPr>
      <w:b/>
    </w:rPr>
  </w:style>
  <w:style w:type="paragraph" w:styleId="NormalWeb">
    <w:name w:val="Normal (Web)"/>
    <w:basedOn w:val="Normal"/>
    <w:uiPriority w:val="99"/>
    <w:semiHidden/>
    <w:unhideWhenUsed/>
    <w:rsid w:val="000A4B6B"/>
    <w:pPr>
      <w:spacing w:before="100" w:beforeAutospacing="1" w:after="100" w:afterAutospacing="1"/>
    </w:pPr>
  </w:style>
  <w:style w:type="paragraph" w:customStyle="1" w:styleId="acalog-adhoc">
    <w:name w:val="acalog-adhoc"/>
    <w:basedOn w:val="Normal"/>
    <w:rsid w:val="000A4B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humboldt.edu/preview_program.php?catoid=10&amp;poid=6304&amp;returnto=16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gineering@humbold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oh+TUyr/2wMtMVDP5AmF6z8hmw==">AMUW2mV/q+tka6nj4EVBWuYgBFe6azRm7Oo0J1Jt+sKi5O9GwOz5YbF39IlODSZ9ztslwcyaczPZeS0plXJdeGJEiwAs+yaByCO8zpYln2ZfE/NRNSD9IuwkNcVOF3y4YpUGsDX9B4fx1nuuT7g1du8sldEO6PeCQwvS11dQaReukn5uARjPOc4=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2023-11-15T00:32:00Z</cp:lastPrinted>
  <dcterms:created xsi:type="dcterms:W3CDTF">2024-02-15T19:54:00Z</dcterms:created>
  <dcterms:modified xsi:type="dcterms:W3CDTF">2024-02-16T23:04:00Z</dcterms:modified>
</cp:coreProperties>
</file>